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E32A2A7" w14:textId="77777777" w:rsidR="00965DD5" w:rsidRDefault="00965DD5" w:rsidP="00722728">
      <w:pPr>
        <w:autoSpaceDE w:val="0"/>
        <w:autoSpaceDN w:val="0"/>
        <w:adjustRightInd w:val="0"/>
        <w:jc w:val="center"/>
        <w:rPr>
          <w:szCs w:val="28"/>
        </w:rPr>
      </w:pPr>
      <w:r w:rsidRPr="00965DD5">
        <w:rPr>
          <w:b/>
          <w:bCs/>
          <w:color w:val="231F20"/>
          <w:szCs w:val="28"/>
        </w:rPr>
        <w:t>ГБУ Социальный дом «Северное Измайлово»</w:t>
      </w:r>
      <w:r w:rsidRPr="00C938AC">
        <w:rPr>
          <w:szCs w:val="28"/>
        </w:rPr>
        <w:t xml:space="preserve"> </w:t>
      </w:r>
    </w:p>
    <w:p w14:paraId="5EB378A7" w14:textId="2830AB91"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55FA0E31"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965DD5">
        <w:rPr>
          <w:bCs/>
          <w:color w:val="000000"/>
          <w:szCs w:val="28"/>
        </w:rPr>
        <w:t>6 декабря</w:t>
      </w:r>
      <w:r w:rsidR="00B67523">
        <w:rPr>
          <w:bCs/>
          <w:color w:val="000000"/>
          <w:szCs w:val="28"/>
        </w:rPr>
        <w:t xml:space="preserve"> </w:t>
      </w:r>
      <w:r w:rsidR="00F3622C">
        <w:rPr>
          <w:bCs/>
          <w:color w:val="000000"/>
          <w:szCs w:val="28"/>
        </w:rPr>
        <w:t>202</w:t>
      </w:r>
      <w:r w:rsidR="00B67523">
        <w:rPr>
          <w:bCs/>
          <w:color w:val="000000"/>
          <w:szCs w:val="28"/>
        </w:rPr>
        <w:t>4</w:t>
      </w:r>
      <w:r w:rsidR="00F3622C">
        <w:rPr>
          <w:bCs/>
          <w:color w:val="000000"/>
          <w:szCs w:val="28"/>
        </w:rPr>
        <w:t xml:space="preserve"> г.</w:t>
      </w:r>
      <w:r w:rsidR="00023CFB">
        <w:rPr>
          <w:bCs/>
          <w:color w:val="000000"/>
          <w:szCs w:val="28"/>
        </w:rPr>
        <w:t xml:space="preserve"> № </w:t>
      </w:r>
      <w:r w:rsidR="00965DD5">
        <w:rPr>
          <w:bCs/>
          <w:color w:val="000000"/>
          <w:szCs w:val="28"/>
        </w:rPr>
        <w:t>272</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271CCD">
        <w:rPr>
          <w:bCs/>
          <w:color w:val="000000"/>
          <w:szCs w:val="28"/>
        </w:rPr>
        <w:t>1</w:t>
      </w:r>
      <w:r w:rsidR="00B67523">
        <w:rPr>
          <w:bCs/>
          <w:color w:val="000000"/>
          <w:szCs w:val="28"/>
        </w:rPr>
        <w:t>4</w:t>
      </w:r>
      <w:r w:rsidR="00965DD5">
        <w:rPr>
          <w:bCs/>
          <w:color w:val="000000"/>
          <w:szCs w:val="28"/>
        </w:rPr>
        <w:t>0</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39EC58C1" w:rsidR="0000752E" w:rsidRPr="00D5736C" w:rsidRDefault="0000752E" w:rsidP="00722728">
      <w:pPr>
        <w:pStyle w:val="1"/>
        <w:shd w:val="clear" w:color="auto" w:fill="FFFFFF"/>
        <w:spacing w:before="0" w:after="0"/>
        <w:ind w:firstLine="709"/>
        <w:jc w:val="both"/>
        <w:textAlignment w:val="baseline"/>
        <w:rPr>
          <w:b w:val="0"/>
          <w:szCs w:val="28"/>
        </w:rPr>
      </w:pPr>
      <w:r w:rsidRPr="00243B1B">
        <w:rPr>
          <w:b w:val="0"/>
          <w:szCs w:val="28"/>
        </w:rPr>
        <w:t xml:space="preserve">Организация ведения </w:t>
      </w:r>
      <w:r w:rsidR="00955564" w:rsidRPr="00243B1B">
        <w:rPr>
          <w:b w:val="0"/>
          <w:szCs w:val="28"/>
        </w:rPr>
        <w:t xml:space="preserve">бухгалтерского </w:t>
      </w:r>
      <w:r w:rsidRPr="00243B1B">
        <w:rPr>
          <w:b w:val="0"/>
          <w:szCs w:val="28"/>
        </w:rPr>
        <w:t xml:space="preserve">учета и формирования </w:t>
      </w:r>
      <w:r w:rsidR="00955564" w:rsidRPr="00243B1B">
        <w:rPr>
          <w:b w:val="0"/>
          <w:szCs w:val="28"/>
        </w:rPr>
        <w:t xml:space="preserve">бухгалтерской </w:t>
      </w:r>
      <w:r w:rsidRPr="00243B1B">
        <w:rPr>
          <w:b w:val="0"/>
          <w:szCs w:val="28"/>
        </w:rPr>
        <w:t>отчетности</w:t>
      </w:r>
      <w:r w:rsidR="00B67523">
        <w:rPr>
          <w:b w:val="0"/>
          <w:szCs w:val="28"/>
        </w:rPr>
        <w:t xml:space="preserve"> </w:t>
      </w:r>
      <w:r w:rsidR="00965DD5" w:rsidRPr="00965DD5">
        <w:rPr>
          <w:b w:val="0"/>
          <w:bCs/>
          <w:color w:val="000000"/>
          <w:szCs w:val="28"/>
        </w:rPr>
        <w:t>Государственного бюджетного учреждения города Москвы Дом</w:t>
      </w:r>
      <w:r w:rsidR="00965DD5">
        <w:rPr>
          <w:b w:val="0"/>
          <w:bCs/>
          <w:color w:val="000000"/>
          <w:szCs w:val="28"/>
        </w:rPr>
        <w:t xml:space="preserve"> </w:t>
      </w:r>
      <w:r w:rsidR="00965DD5" w:rsidRPr="00965DD5">
        <w:rPr>
          <w:b w:val="0"/>
          <w:bCs/>
          <w:color w:val="000000"/>
          <w:szCs w:val="28"/>
        </w:rPr>
        <w:t xml:space="preserve">социального обслуживания «Северное Измайлово» Департамента труда </w:t>
      </w:r>
      <w:r w:rsidR="00965DD5" w:rsidRPr="00965DD5">
        <w:rPr>
          <w:b w:val="0"/>
          <w:bCs/>
          <w:color w:val="000000"/>
          <w:szCs w:val="28"/>
        </w:rPr>
        <w:br/>
        <w:t xml:space="preserve">и социальной защиты населения города Москвы </w:t>
      </w:r>
      <w:r w:rsidR="00965DD5" w:rsidRPr="00965DD5">
        <w:rPr>
          <w:b w:val="0"/>
          <w:bCs/>
          <w:color w:val="231F20"/>
          <w:szCs w:val="28"/>
        </w:rPr>
        <w:t>(ГБУ Социальный дом «Северное Измайлово»)</w:t>
      </w:r>
      <w:r w:rsidR="00965DD5">
        <w:rPr>
          <w:b w:val="0"/>
          <w:szCs w:val="28"/>
        </w:rPr>
        <w:t xml:space="preserve"> </w:t>
      </w:r>
      <w:r w:rsidR="00DB36CD" w:rsidRPr="003E30FF">
        <w:rPr>
          <w:b w:val="0"/>
          <w:szCs w:val="28"/>
        </w:rPr>
        <w:t>(</w:t>
      </w:r>
      <w:r w:rsidR="00DB36CD" w:rsidRPr="00243B1B">
        <w:rPr>
          <w:b w:val="0"/>
          <w:szCs w:val="28"/>
        </w:rPr>
        <w:t>далее</w:t>
      </w:r>
      <w:r w:rsidR="00DB36CD" w:rsidRPr="00B07401">
        <w:rPr>
          <w:b w:val="0"/>
          <w:bCs/>
          <w:szCs w:val="28"/>
        </w:rPr>
        <w:t xml:space="preserve"> – субъект</w:t>
      </w:r>
      <w:r w:rsidR="003E30FF">
        <w:rPr>
          <w:b w:val="0"/>
          <w:bCs/>
          <w:szCs w:val="28"/>
        </w:rPr>
        <w:t xml:space="preserve"> </w:t>
      </w:r>
      <w:r w:rsidR="00DB36CD" w:rsidRPr="00B07401">
        <w:rPr>
          <w:b w:val="0"/>
          <w:bCs/>
          <w:szCs w:val="28"/>
        </w:rPr>
        <w:t>централизованного учета)</w:t>
      </w:r>
      <w:r w:rsidRPr="00B07401">
        <w:rPr>
          <w:b w:val="0"/>
          <w:bCs/>
          <w:szCs w:val="28"/>
        </w:rPr>
        <w:t xml:space="preserve"> регламентируется</w:t>
      </w:r>
      <w:r w:rsidR="00236085" w:rsidRPr="00B07401">
        <w:rPr>
          <w:b w:val="0"/>
          <w:bCs/>
          <w:szCs w:val="28"/>
        </w:rPr>
        <w:t xml:space="preserve"> </w:t>
      </w:r>
      <w:r w:rsidRPr="00B07401">
        <w:rPr>
          <w:b w:val="0"/>
          <w:bCs/>
          <w:szCs w:val="28"/>
        </w:rPr>
        <w:t>требованиями</w:t>
      </w:r>
      <w:r w:rsidR="00356896">
        <w:rPr>
          <w:b w:val="0"/>
          <w:bCs/>
          <w:szCs w:val="28"/>
        </w:rPr>
        <w:t xml:space="preserve"> </w:t>
      </w:r>
      <w:r w:rsidRPr="00B07401">
        <w:rPr>
          <w:b w:val="0"/>
          <w:bCs/>
          <w:szCs w:val="28"/>
        </w:rPr>
        <w:t>Федерального</w:t>
      </w:r>
      <w:r w:rsidR="000E00E0">
        <w:rPr>
          <w:b w:val="0"/>
          <w:szCs w:val="28"/>
        </w:rPr>
        <w:t xml:space="preserve">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00356896">
        <w:rPr>
          <w:b w:val="0"/>
          <w:szCs w:val="28"/>
        </w:rPr>
        <w:t xml:space="preserve"> </w:t>
      </w:r>
      <w:r w:rsidRPr="00D5736C">
        <w:rPr>
          <w:b w:val="0"/>
          <w:szCs w:val="28"/>
        </w:rPr>
        <w:t>(далее</w:t>
      </w:r>
      <w:r w:rsidR="00356896">
        <w:rPr>
          <w:b w:val="0"/>
          <w:szCs w:val="28"/>
        </w:rPr>
        <w:t xml:space="preserve"> </w:t>
      </w:r>
      <w:r w:rsidR="00AA0541">
        <w:rPr>
          <w:b w:val="0"/>
          <w:szCs w:val="28"/>
        </w:rPr>
        <w:t>–</w:t>
      </w:r>
      <w:r w:rsidR="00BB5D7A">
        <w:rPr>
          <w:b w:val="0"/>
          <w:szCs w:val="28"/>
        </w:rPr>
        <w:t xml:space="preserve"> </w:t>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w:t>
      </w:r>
      <w:r w:rsidRPr="00F568F1">
        <w:rPr>
          <w:sz w:val="28"/>
          <w:szCs w:val="28"/>
        </w:rPr>
        <w:lastRenderedPageBreak/>
        <w:t xml:space="preserve">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lastRenderedPageBreak/>
        <w:t>его подписания (утверждения) в подсистеме «Цифровая учетная политика. График 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lastRenderedPageBreak/>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965DD5"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2463C"/>
    <w:rsid w:val="00044C15"/>
    <w:rsid w:val="00050645"/>
    <w:rsid w:val="00050866"/>
    <w:rsid w:val="00051534"/>
    <w:rsid w:val="0006092A"/>
    <w:rsid w:val="000750EC"/>
    <w:rsid w:val="0007658A"/>
    <w:rsid w:val="00077629"/>
    <w:rsid w:val="0008595D"/>
    <w:rsid w:val="0009742E"/>
    <w:rsid w:val="000C7771"/>
    <w:rsid w:val="000D609D"/>
    <w:rsid w:val="000E00E0"/>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36085"/>
    <w:rsid w:val="00242823"/>
    <w:rsid w:val="00243B1B"/>
    <w:rsid w:val="002553B4"/>
    <w:rsid w:val="0027116D"/>
    <w:rsid w:val="00271273"/>
    <w:rsid w:val="00271CCD"/>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56896"/>
    <w:rsid w:val="00363F31"/>
    <w:rsid w:val="003679AF"/>
    <w:rsid w:val="003818DF"/>
    <w:rsid w:val="003901B5"/>
    <w:rsid w:val="00391ED7"/>
    <w:rsid w:val="00394C75"/>
    <w:rsid w:val="003A29D4"/>
    <w:rsid w:val="003B1DE0"/>
    <w:rsid w:val="003B302D"/>
    <w:rsid w:val="003B53A6"/>
    <w:rsid w:val="003B5CCE"/>
    <w:rsid w:val="003B6416"/>
    <w:rsid w:val="003E0C0D"/>
    <w:rsid w:val="003E30FF"/>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42D"/>
    <w:rsid w:val="004C5B1C"/>
    <w:rsid w:val="004E0098"/>
    <w:rsid w:val="004E1506"/>
    <w:rsid w:val="004E3D3B"/>
    <w:rsid w:val="004F0052"/>
    <w:rsid w:val="004F5919"/>
    <w:rsid w:val="005063AA"/>
    <w:rsid w:val="00507EAA"/>
    <w:rsid w:val="00514C8F"/>
    <w:rsid w:val="00541CC1"/>
    <w:rsid w:val="00546123"/>
    <w:rsid w:val="00556F7F"/>
    <w:rsid w:val="0056516E"/>
    <w:rsid w:val="0056649C"/>
    <w:rsid w:val="00570E4A"/>
    <w:rsid w:val="0058695E"/>
    <w:rsid w:val="00596702"/>
    <w:rsid w:val="005D259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6B94"/>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65DD5"/>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840FA"/>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401"/>
    <w:rsid w:val="00B077CF"/>
    <w:rsid w:val="00B14A02"/>
    <w:rsid w:val="00B2041C"/>
    <w:rsid w:val="00B2342A"/>
    <w:rsid w:val="00B26D01"/>
    <w:rsid w:val="00B42078"/>
    <w:rsid w:val="00B4335C"/>
    <w:rsid w:val="00B472EE"/>
    <w:rsid w:val="00B5015E"/>
    <w:rsid w:val="00B5083B"/>
    <w:rsid w:val="00B52FF7"/>
    <w:rsid w:val="00B53AC1"/>
    <w:rsid w:val="00B54240"/>
    <w:rsid w:val="00B5622E"/>
    <w:rsid w:val="00B67523"/>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FFA"/>
    <w:rsid w:val="00BB5D7A"/>
    <w:rsid w:val="00BC0091"/>
    <w:rsid w:val="00BC3414"/>
    <w:rsid w:val="00BD34C0"/>
    <w:rsid w:val="00BD38F8"/>
    <w:rsid w:val="00C02436"/>
    <w:rsid w:val="00C05590"/>
    <w:rsid w:val="00C06309"/>
    <w:rsid w:val="00C10BEE"/>
    <w:rsid w:val="00C11AE1"/>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2A9D"/>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0B2B"/>
    <w:rsid w:val="00D851E6"/>
    <w:rsid w:val="00D918D2"/>
    <w:rsid w:val="00D950D2"/>
    <w:rsid w:val="00DA0F2B"/>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4A43"/>
    <w:rsid w:val="00EF7993"/>
    <w:rsid w:val="00F079D6"/>
    <w:rsid w:val="00F16C6E"/>
    <w:rsid w:val="00F22D0D"/>
    <w:rsid w:val="00F328CA"/>
    <w:rsid w:val="00F333F3"/>
    <w:rsid w:val="00F3622C"/>
    <w:rsid w:val="00F44BA3"/>
    <w:rsid w:val="00F45E8F"/>
    <w:rsid w:val="00F45F66"/>
    <w:rsid w:val="00F5009E"/>
    <w:rsid w:val="00F52E27"/>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4285</Words>
  <Characters>24425</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2026-04-02T14:55:00Z</dcterms:created>
  <dcterms:modified xsi:type="dcterms:W3CDTF">2026-04-02T14:55:00Z</dcterms:modified>
</cp:coreProperties>
</file>